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E6" w:rsidRDefault="005D13E6" w:rsidP="005D13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Default="00CC65E1" w:rsidP="005D13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Pr="00CC65E1" w:rsidRDefault="00CC65E1" w:rsidP="00CC65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5E1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CC65E1" w:rsidRPr="00CC65E1" w:rsidRDefault="00CC65E1" w:rsidP="00CC65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5E1"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школа села </w:t>
      </w:r>
      <w:proofErr w:type="spellStart"/>
      <w:r w:rsidRPr="00CC65E1">
        <w:rPr>
          <w:rFonts w:ascii="Times New Roman" w:eastAsia="Calibri" w:hAnsi="Times New Roman" w:cs="Times New Roman"/>
          <w:sz w:val="28"/>
          <w:szCs w:val="28"/>
        </w:rPr>
        <w:t>Старотураево</w:t>
      </w:r>
      <w:proofErr w:type="spellEnd"/>
    </w:p>
    <w:p w:rsidR="00CC65E1" w:rsidRPr="00CC65E1" w:rsidRDefault="00CC65E1" w:rsidP="00CC65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5E1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C65E1">
        <w:rPr>
          <w:rFonts w:ascii="Times New Roman" w:eastAsia="Calibri" w:hAnsi="Times New Roman" w:cs="Times New Roman"/>
          <w:sz w:val="28"/>
          <w:szCs w:val="28"/>
        </w:rPr>
        <w:t>Ермекеевский</w:t>
      </w:r>
      <w:proofErr w:type="spellEnd"/>
      <w:r w:rsidRPr="00CC65E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CC65E1" w:rsidRDefault="00CC65E1" w:rsidP="00CC65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5E1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430DB6" w:rsidRDefault="00430DB6" w:rsidP="00CC65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0DB6" w:rsidRDefault="00430DB6" w:rsidP="00CC65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0DB6" w:rsidRDefault="00430DB6" w:rsidP="00CC65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0DB6" w:rsidRPr="00CC65E1" w:rsidRDefault="00430DB6" w:rsidP="00CC65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65E1" w:rsidRDefault="00CC65E1" w:rsidP="005D13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Pr="00430DB6" w:rsidRDefault="00CC65E1" w:rsidP="00CC65E1">
      <w:pPr>
        <w:ind w:left="426" w:hanging="426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430DB6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Р</w:t>
      </w:r>
      <w:r w:rsidRPr="005D13E6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азработка классного часа в 4 классе</w:t>
      </w:r>
    </w:p>
    <w:p w:rsidR="00CC65E1" w:rsidRPr="00430DB6" w:rsidRDefault="00CC65E1" w:rsidP="00CC65E1">
      <w:pPr>
        <w:ind w:left="426" w:hanging="426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430DB6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на тему:</w:t>
      </w:r>
    </w:p>
    <w:p w:rsidR="00CC65E1" w:rsidRPr="00430DB6" w:rsidRDefault="00CC65E1" w:rsidP="00CC65E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5D13E6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«Правильное питание-залог здоровья»</w:t>
      </w:r>
    </w:p>
    <w:p w:rsidR="00CC65E1" w:rsidRPr="00430DB6" w:rsidRDefault="00CC65E1" w:rsidP="005D13E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5E1" w:rsidRDefault="00CC65E1" w:rsidP="005D13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Default="00CC65E1" w:rsidP="005D13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Default="00CC65E1" w:rsidP="005D13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Default="00CC65E1" w:rsidP="005D13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Pr="00430DB6" w:rsidRDefault="00CC65E1" w:rsidP="00CC65E1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0DB6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proofErr w:type="spellStart"/>
      <w:r w:rsidRPr="00430DB6">
        <w:rPr>
          <w:rFonts w:ascii="Times New Roman" w:eastAsia="Calibri" w:hAnsi="Times New Roman" w:cs="Times New Roman"/>
          <w:sz w:val="28"/>
          <w:szCs w:val="28"/>
        </w:rPr>
        <w:t>Мардаганиева</w:t>
      </w:r>
      <w:proofErr w:type="spellEnd"/>
      <w:r w:rsidRPr="00430DB6">
        <w:rPr>
          <w:rFonts w:ascii="Times New Roman" w:eastAsia="Calibri" w:hAnsi="Times New Roman" w:cs="Times New Roman"/>
          <w:sz w:val="28"/>
          <w:szCs w:val="28"/>
        </w:rPr>
        <w:t xml:space="preserve"> Лариса </w:t>
      </w:r>
      <w:proofErr w:type="spellStart"/>
      <w:r w:rsidRPr="00430DB6">
        <w:rPr>
          <w:rFonts w:ascii="Times New Roman" w:eastAsia="Calibri" w:hAnsi="Times New Roman" w:cs="Times New Roman"/>
          <w:sz w:val="28"/>
          <w:szCs w:val="28"/>
        </w:rPr>
        <w:t>Рамизовна</w:t>
      </w:r>
      <w:proofErr w:type="spellEnd"/>
      <w:r w:rsidRPr="00430DB6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C65E1" w:rsidRPr="00430DB6" w:rsidRDefault="00CC65E1" w:rsidP="00CC65E1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0DB6">
        <w:rPr>
          <w:rFonts w:ascii="Times New Roman" w:eastAsia="Calibri" w:hAnsi="Times New Roman" w:cs="Times New Roman"/>
          <w:sz w:val="28"/>
          <w:szCs w:val="28"/>
        </w:rPr>
        <w:t xml:space="preserve">                        учитель начальных классов</w:t>
      </w:r>
    </w:p>
    <w:p w:rsidR="00CC65E1" w:rsidRPr="00CC65E1" w:rsidRDefault="00CC65E1" w:rsidP="00CC65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Pr="00CC65E1" w:rsidRDefault="00CC65E1" w:rsidP="00CC65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Default="00CC65E1" w:rsidP="00CC65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Default="00CC65E1" w:rsidP="00CC65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Default="00CC65E1" w:rsidP="00CC65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Pr="00CC65E1" w:rsidRDefault="00CC65E1" w:rsidP="00CC65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Pr="00430DB6" w:rsidRDefault="00CC65E1" w:rsidP="00430DB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0DB6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430DB6">
        <w:rPr>
          <w:rFonts w:ascii="Times New Roman" w:eastAsia="Calibri" w:hAnsi="Times New Roman" w:cs="Times New Roman"/>
          <w:sz w:val="28"/>
          <w:szCs w:val="28"/>
        </w:rPr>
        <w:t>Старотураево</w:t>
      </w:r>
      <w:proofErr w:type="spellEnd"/>
      <w:r w:rsidRPr="00430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DB6">
        <w:rPr>
          <w:rFonts w:ascii="Times New Roman" w:eastAsia="Calibri" w:hAnsi="Times New Roman" w:cs="Times New Roman"/>
          <w:sz w:val="28"/>
          <w:szCs w:val="28"/>
        </w:rPr>
        <w:t>-</w:t>
      </w:r>
      <w:r w:rsidR="00406F55">
        <w:rPr>
          <w:rFonts w:ascii="Times New Roman" w:eastAsia="Calibri" w:hAnsi="Times New Roman" w:cs="Times New Roman"/>
          <w:sz w:val="28"/>
          <w:szCs w:val="28"/>
        </w:rPr>
        <w:t>2026</w:t>
      </w:r>
    </w:p>
    <w:p w:rsidR="00CC65E1" w:rsidRDefault="00CC65E1" w:rsidP="005D13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5E1" w:rsidRPr="005D13E6" w:rsidRDefault="00CC65E1" w:rsidP="005D13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3E6" w:rsidRPr="005D13E6" w:rsidRDefault="005D13E6" w:rsidP="005D13E6">
      <w:pPr>
        <w:ind w:left="426" w:hanging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13E6"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 классного часа в 4 классе</w:t>
      </w:r>
    </w:p>
    <w:p w:rsidR="005D13E6" w:rsidRPr="005D13E6" w:rsidRDefault="005D13E6" w:rsidP="005D13E6">
      <w:pPr>
        <w:spacing w:after="160" w:line="259" w:lineRule="auto"/>
        <w:ind w:left="426" w:hanging="426"/>
        <w:rPr>
          <w:rFonts w:ascii="Times New Roman" w:eastAsia="Calibri" w:hAnsi="Times New Roman" w:cs="Times New Roman"/>
          <w:b/>
          <w:sz w:val="28"/>
          <w:szCs w:val="28"/>
        </w:rPr>
      </w:pPr>
      <w:r w:rsidRPr="005D13E6">
        <w:rPr>
          <w:rFonts w:ascii="Times New Roman" w:eastAsia="Calibri" w:hAnsi="Times New Roman" w:cs="Times New Roman"/>
          <w:b/>
          <w:sz w:val="28"/>
          <w:szCs w:val="28"/>
        </w:rPr>
        <w:t xml:space="preserve">Класс: 4 </w:t>
      </w:r>
    </w:p>
    <w:p w:rsidR="005D13E6" w:rsidRPr="005D13E6" w:rsidRDefault="005D13E6" w:rsidP="00C4586A">
      <w:pPr>
        <w:spacing w:after="160" w:line="259" w:lineRule="auto"/>
        <w:ind w:left="426" w:hanging="426"/>
        <w:rPr>
          <w:rFonts w:ascii="Times New Roman" w:eastAsia="Calibri" w:hAnsi="Times New Roman" w:cs="Times New Roman"/>
          <w:b/>
          <w:sz w:val="28"/>
          <w:szCs w:val="28"/>
        </w:rPr>
      </w:pPr>
      <w:r w:rsidRPr="005D13E6">
        <w:rPr>
          <w:rFonts w:ascii="Times New Roman" w:eastAsia="Calibri" w:hAnsi="Times New Roman" w:cs="Times New Roman"/>
          <w:b/>
          <w:sz w:val="28"/>
          <w:szCs w:val="28"/>
        </w:rPr>
        <w:t>Классный час на тему: «Правильное питание-залог здоровья»</w:t>
      </w:r>
      <w:bookmarkStart w:id="0" w:name="_GoBack"/>
      <w:bookmarkEnd w:id="0"/>
      <w:r w:rsidRPr="005D13E6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D13E6" w:rsidRPr="005D13E6" w:rsidRDefault="005D13E6" w:rsidP="005D13E6">
      <w:pPr>
        <w:spacing w:after="160" w:line="259" w:lineRule="auto"/>
        <w:ind w:left="426" w:hanging="426"/>
        <w:rPr>
          <w:rFonts w:ascii="Times New Roman" w:eastAsia="Calibri" w:hAnsi="Times New Roman" w:cs="Times New Roman"/>
          <w:b/>
          <w:sz w:val="28"/>
          <w:szCs w:val="28"/>
        </w:rPr>
      </w:pPr>
      <w:r w:rsidRPr="005D13E6"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Мардаганиева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Л.Р.</w:t>
      </w:r>
    </w:p>
    <w:p w:rsid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 w:rsidRPr="005D13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организовать учебную деятельность учащихся по формированию знаний о важности правильного питания как составной части сохранения и укрепления здоровья</w:t>
      </w:r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обучающие: </w:t>
      </w:r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организовать работу по формированию умения  выбирать полезные продукты для здорового, рационального питания и систематизации знаний учащихся о значении продуктов питания</w:t>
      </w:r>
      <w:r w:rsidRPr="005D13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;</w:t>
      </w: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развивающие: </w:t>
      </w:r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способствовать развитию логического мышления, наблюдательности, коммуникативных навыков;</w:t>
      </w:r>
    </w:p>
    <w:p w:rsid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воспитательные: </w:t>
      </w:r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прививать культуру общения, практические навыки </w:t>
      </w:r>
      <w:proofErr w:type="spellStart"/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самооздоровления</w:t>
      </w:r>
      <w:proofErr w:type="spellEnd"/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воспитывать стремление быть успешным в достижении своих целей, бережное отношение к своему здоровью.</w:t>
      </w: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Планируемые результаты:</w:t>
      </w: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D13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предметные: </w:t>
      </w:r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учащиеся научатся выбирать полезные продукты питания, выполнять правила рационального питания;</w:t>
      </w: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5D13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личностные: </w:t>
      </w:r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оценивают собственную учебную деятельность, свои достижения, самостоятельность, вырабатывают адекватную позитивную самооценку;</w:t>
      </w: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proofErr w:type="spellStart"/>
      <w:r w:rsidRPr="005D13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5D13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излагают свое мнение в монологе и диалоге, работают в паре, договариваются и приходят к общему решению</w:t>
      </w:r>
      <w:proofErr w:type="gramStart"/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оказывают взаимопомощь, осуществляют взаимный контроль, развитие умения анализировать, сравнивать, обобщать факты, устанавливать причинно-следственные связи.</w:t>
      </w: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урока:</w:t>
      </w:r>
      <w:r w:rsidRPr="005D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 урок.</w:t>
      </w:r>
    </w:p>
    <w:p w:rsid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работы учащихся:</w:t>
      </w:r>
      <w:r w:rsidRPr="005D1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13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фронтальная, в парах, самостоятельная. </w:t>
      </w:r>
    </w:p>
    <w:p w:rsidR="005D13E6" w:rsidRPr="005D13E6" w:rsidRDefault="005D13E6" w:rsidP="005D13E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3E6" w:rsidRDefault="005D13E6" w:rsidP="005D13E6">
      <w:pPr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13E6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5D13E6">
        <w:rPr>
          <w:rFonts w:ascii="Times New Roman" w:eastAsia="Calibri" w:hAnsi="Times New Roman" w:cs="Times New Roman"/>
          <w:sz w:val="28"/>
          <w:szCs w:val="28"/>
        </w:rPr>
        <w:t>мультимедийный проектор, ПК, схема «Здоровье», таблички с названием вредных и полезных продуктов, раздаточный материал (продукты питания), памятка «Золотые правила питания», карточки для работы в паре</w:t>
      </w:r>
      <w:proofErr w:type="gramEnd"/>
    </w:p>
    <w:p w:rsidR="00430DB6" w:rsidRDefault="00430DB6" w:rsidP="005D13E6">
      <w:pPr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13E6" w:rsidRPr="005D13E6" w:rsidRDefault="005D13E6" w:rsidP="005D13E6">
      <w:pPr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3E6" w:rsidRPr="005D13E6" w:rsidRDefault="005D13E6" w:rsidP="005D13E6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Организационный момент.</w:t>
      </w: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Учитель: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«Добрый день! Доброе утро! Доброго здоровья!»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произносим эти слова, то искренне желаем тем, с кем встречаемся, добра и радости. И наше сердце открывается для искренних и добрых людей.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на классном часе гости. Постараемся работать так, чтобы нашим гостям было тепло и уютно рядом с нами.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2.Подведение к теме на основе </w:t>
      </w:r>
      <w:proofErr w:type="gramStart"/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изученного</w:t>
      </w:r>
      <w:proofErr w:type="gramEnd"/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давайте повторим правила здоровья,  которые уже известны вам, о правильном питании мы с вами говорили совсем недавно на уроках окружающего мира.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Здоровый образ жизни,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такое? Пожалуйста, выскажите свою точку зрения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детей)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D1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Ребята, а что значит быть здоровым? </w:t>
      </w:r>
      <w:r w:rsidRPr="005D13E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(высказывания детей)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1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А из чего же, по вашему мнению, складывается здоровый образ жизни человека? Давайте вместе с вами создадим солнышко. </w:t>
      </w:r>
      <w:proofErr w:type="gramStart"/>
      <w:r w:rsidRPr="005D13E6">
        <w:rPr>
          <w:rFonts w:ascii="Times New Roman" w:eastAsia="Calibri" w:hAnsi="Times New Roman" w:cs="Times New Roman"/>
          <w:color w:val="000000"/>
          <w:sz w:val="28"/>
          <w:szCs w:val="28"/>
        </w:rPr>
        <w:t>Посмотрите</w:t>
      </w:r>
      <w:proofErr w:type="gramEnd"/>
      <w:r w:rsidRPr="005D1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какое яркое, красивое, доброе оно у нас получилось. Я хочу</w:t>
      </w:r>
      <w:proofErr w:type="gramStart"/>
      <w:r w:rsidRPr="005D1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D1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чтобы вы все светились, как это солнышко. Но для этого вы  должны вести здоровый образ жизни.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D13E6" w:rsidRPr="005D13E6" w:rsidRDefault="005D13E6" w:rsidP="005D13E6">
      <w:pPr>
        <w:spacing w:line="240" w:lineRule="auto"/>
        <w:ind w:left="426" w:hanging="426"/>
        <w:contextualSpacing/>
        <w:jc w:val="center"/>
        <w:rPr>
          <w:rFonts w:ascii="Constantia" w:eastAsia="Calibri" w:hAnsi="Constantia" w:cs="Times New Roman"/>
          <w:b/>
          <w:color w:val="000000"/>
          <w:sz w:val="26"/>
          <w:szCs w:val="26"/>
        </w:rPr>
      </w:pP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>отказ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jc w:val="center"/>
        <w:rPr>
          <w:rFonts w:ascii="Constantia" w:eastAsia="Calibri" w:hAnsi="Constantia" w:cs="Times New Roman"/>
          <w:b/>
          <w:color w:val="000000"/>
          <w:sz w:val="26"/>
          <w:szCs w:val="26"/>
        </w:rPr>
      </w:pP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>от вредных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jc w:val="center"/>
        <w:rPr>
          <w:rFonts w:ascii="Constantia" w:eastAsia="Calibri" w:hAnsi="Constantia" w:cs="Times New Roman"/>
          <w:b/>
          <w:color w:val="000000"/>
          <w:sz w:val="26"/>
          <w:szCs w:val="26"/>
        </w:rPr>
      </w:pP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>привычек</w:t>
      </w:r>
    </w:p>
    <w:p w:rsidR="005D13E6" w:rsidRDefault="005D13E6" w:rsidP="005D13E6">
      <w:pPr>
        <w:spacing w:line="240" w:lineRule="auto"/>
        <w:ind w:left="426" w:hanging="426"/>
        <w:contextualSpacing/>
        <w:rPr>
          <w:rFonts w:ascii="Constantia" w:eastAsia="Calibri" w:hAnsi="Constantia" w:cs="Times New Roman"/>
          <w:b/>
          <w:color w:val="000000"/>
          <w:sz w:val="26"/>
          <w:szCs w:val="26"/>
        </w:rPr>
      </w:pPr>
      <w:r>
        <w:rPr>
          <w:rFonts w:ascii="Constantia" w:eastAsia="Calibri" w:hAnsi="Constantia" w:cs="Times New Roman"/>
          <w:b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EFA48" wp14:editId="7FD49802">
                <wp:simplePos x="0" y="0"/>
                <wp:positionH relativeFrom="column">
                  <wp:posOffset>3023235</wp:posOffset>
                </wp:positionH>
                <wp:positionV relativeFrom="paragraph">
                  <wp:posOffset>113665</wp:posOffset>
                </wp:positionV>
                <wp:extent cx="0" cy="44767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05pt,8.95pt" to="238.0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" strokecolor="#4a7ebb"/>
            </w:pict>
          </mc:Fallback>
        </mc:AlternateConten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rPr>
          <w:rFonts w:ascii="Constantia" w:eastAsia="Calibri" w:hAnsi="Constantia" w:cs="Times New Roman"/>
          <w:color w:val="000000"/>
          <w:sz w:val="26"/>
          <w:szCs w:val="26"/>
        </w:rPr>
      </w:pPr>
      <w:r>
        <w:rPr>
          <w:rFonts w:ascii="Constantia" w:eastAsia="Calibri" w:hAnsi="Constantia" w:cs="Times New Roman"/>
          <w:b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DC52D" wp14:editId="0D220C91">
                <wp:simplePos x="0" y="0"/>
                <wp:positionH relativeFrom="column">
                  <wp:posOffset>1308735</wp:posOffset>
                </wp:positionH>
                <wp:positionV relativeFrom="paragraph">
                  <wp:posOffset>102870</wp:posOffset>
                </wp:positionV>
                <wp:extent cx="571500" cy="3333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05pt,8.1pt" to="148.0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" strokecolor="#4579b8 [3044]"/>
            </w:pict>
          </mc:Fallback>
        </mc:AlternateContent>
      </w:r>
      <w:r>
        <w:rPr>
          <w:rFonts w:ascii="Constantia" w:eastAsia="Calibri" w:hAnsi="Constantia" w:cs="Times New Roman"/>
          <w:b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8D982" wp14:editId="7BCD5153">
                <wp:simplePos x="0" y="0"/>
                <wp:positionH relativeFrom="column">
                  <wp:posOffset>4204335</wp:posOffset>
                </wp:positionH>
                <wp:positionV relativeFrom="paragraph">
                  <wp:posOffset>102870</wp:posOffset>
                </wp:positionV>
                <wp:extent cx="466725" cy="256540"/>
                <wp:effectExtent l="0" t="0" r="28575" b="2921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256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05pt,8.1pt" to="367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" strokecolor="#4579b8 [3044]"/>
            </w:pict>
          </mc:Fallback>
        </mc:AlternateConten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закаливание  </w:t>
      </w:r>
      <w:r w:rsidRPr="005D13E6">
        <w:rPr>
          <w:rFonts w:ascii="Constantia" w:eastAsia="Calibri" w:hAnsi="Constantia" w:cs="Times New Roman"/>
          <w:color w:val="000000"/>
          <w:sz w:val="26"/>
          <w:szCs w:val="26"/>
        </w:rPr>
        <w:t xml:space="preserve">                                                                                         </w: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>движение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jc w:val="center"/>
        <w:rPr>
          <w:rFonts w:ascii="Constantia" w:eastAsia="Calibri" w:hAnsi="Constantia" w:cs="Times New Roman"/>
          <w:color w:val="C00000"/>
          <w:sz w:val="26"/>
          <w:szCs w:val="26"/>
        </w:rPr>
      </w:pPr>
    </w:p>
    <w:p w:rsidR="005D13E6" w:rsidRPr="005D13E6" w:rsidRDefault="005D13E6" w:rsidP="005D13E6">
      <w:pPr>
        <w:spacing w:line="240" w:lineRule="auto"/>
        <w:ind w:left="426" w:hanging="426"/>
        <w:contextualSpacing/>
        <w:jc w:val="center"/>
        <w:rPr>
          <w:rFonts w:ascii="Constantia" w:eastAsia="Calibri" w:hAnsi="Constantia" w:cs="Times New Roman"/>
          <w:b/>
          <w:sz w:val="40"/>
          <w:szCs w:val="40"/>
        </w:rPr>
      </w:pPr>
      <w:r w:rsidRPr="005D13E6">
        <w:rPr>
          <w:rFonts w:ascii="Constantia" w:eastAsia="Calibri" w:hAnsi="Constantia" w:cs="Times New Roman"/>
          <w:b/>
          <w:sz w:val="40"/>
          <w:szCs w:val="40"/>
        </w:rPr>
        <w:t xml:space="preserve">здоровый образ 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jc w:val="center"/>
        <w:rPr>
          <w:rFonts w:ascii="Constantia" w:eastAsia="Calibri" w:hAnsi="Constantia" w:cs="Times New Roman"/>
          <w:b/>
          <w:sz w:val="40"/>
          <w:szCs w:val="40"/>
        </w:rPr>
      </w:pPr>
      <w:r w:rsidRPr="00430DB6">
        <w:rPr>
          <w:rFonts w:ascii="Constantia" w:eastAsia="Calibri" w:hAnsi="Constantia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5770D" wp14:editId="4DB50BC2">
                <wp:simplePos x="0" y="0"/>
                <wp:positionH relativeFrom="column">
                  <wp:posOffset>4070985</wp:posOffset>
                </wp:positionH>
                <wp:positionV relativeFrom="paragraph">
                  <wp:posOffset>132715</wp:posOffset>
                </wp:positionV>
                <wp:extent cx="942975" cy="52387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5pt,10.45pt" to="394.8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" strokecolor="#4579b8 [3044]"/>
            </w:pict>
          </mc:Fallback>
        </mc:AlternateContent>
      </w:r>
      <w:r w:rsidRPr="005D13E6">
        <w:rPr>
          <w:rFonts w:ascii="Constantia" w:eastAsia="Calibri" w:hAnsi="Constantia" w:cs="Times New Roman"/>
          <w:b/>
          <w:sz w:val="40"/>
          <w:szCs w:val="40"/>
        </w:rPr>
        <w:t>жизни</w:t>
      </w:r>
    </w:p>
    <w:p w:rsidR="005D13E6" w:rsidRDefault="005D13E6" w:rsidP="005D13E6">
      <w:pPr>
        <w:spacing w:line="240" w:lineRule="auto"/>
        <w:ind w:left="426" w:hanging="426"/>
        <w:contextualSpacing/>
        <w:rPr>
          <w:rFonts w:ascii="Constantia" w:eastAsia="Calibri" w:hAnsi="Constantia" w:cs="Times New Roman"/>
          <w:b/>
          <w:color w:val="000000"/>
          <w:sz w:val="26"/>
          <w:szCs w:val="26"/>
        </w:rPr>
      </w:pPr>
      <w:r>
        <w:rPr>
          <w:rFonts w:ascii="Constantia" w:eastAsia="Calibri" w:hAnsi="Constantia" w:cs="Times New Roman"/>
          <w:b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E2B49" wp14:editId="27EF57FA">
                <wp:simplePos x="0" y="0"/>
                <wp:positionH relativeFrom="column">
                  <wp:posOffset>3128010</wp:posOffset>
                </wp:positionH>
                <wp:positionV relativeFrom="paragraph">
                  <wp:posOffset>41910</wp:posOffset>
                </wp:positionV>
                <wp:extent cx="1" cy="5524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3pt,3.3pt" to="246.3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" strokecolor="#4579b8 [3044]"/>
            </w:pict>
          </mc:Fallback>
        </mc:AlternateContent>
      </w:r>
      <w:r>
        <w:rPr>
          <w:rFonts w:ascii="Constantia" w:eastAsia="Calibri" w:hAnsi="Constantia" w:cs="Times New Roman"/>
          <w:b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EDE19" wp14:editId="696B3B79">
                <wp:simplePos x="0" y="0"/>
                <wp:positionH relativeFrom="column">
                  <wp:posOffset>2356485</wp:posOffset>
                </wp:positionH>
                <wp:positionV relativeFrom="paragraph">
                  <wp:posOffset>89535</wp:posOffset>
                </wp:positionV>
                <wp:extent cx="238125" cy="1428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55pt,7.05pt" to="204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" strokecolor="#4a7ebb"/>
            </w:pict>
          </mc:Fallback>
        </mc:AlternateConten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       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rPr>
          <w:rFonts w:ascii="Constantia" w:eastAsia="Calibri" w:hAnsi="Constantia" w:cs="Times New Roman"/>
          <w:b/>
          <w:color w:val="000000"/>
          <w:sz w:val="26"/>
          <w:szCs w:val="26"/>
        </w:rPr>
      </w:pP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соблюдение режима дня                                      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rPr>
          <w:rFonts w:ascii="Constantia" w:eastAsia="Calibri" w:hAnsi="Constantia" w:cs="Times New Roman"/>
          <w:b/>
          <w:color w:val="000000"/>
          <w:sz w:val="26"/>
          <w:szCs w:val="26"/>
        </w:rPr>
      </w:pP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                                           </w:t>
      </w:r>
      <w:r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            </w: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</w:t>
      </w:r>
      <w:r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     </w: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гигиена                           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jc w:val="center"/>
        <w:rPr>
          <w:rFonts w:ascii="Constantia" w:eastAsia="Calibri" w:hAnsi="Constantia" w:cs="Times New Roman"/>
          <w:b/>
          <w:color w:val="000000"/>
          <w:sz w:val="26"/>
          <w:szCs w:val="26"/>
        </w:rPr>
      </w:pPr>
      <w:r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                                             </w: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положительные         </w:t>
      </w:r>
      <w:r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</w: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правильное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jc w:val="center"/>
        <w:rPr>
          <w:rFonts w:ascii="Constantia" w:eastAsia="Calibri" w:hAnsi="Constantia" w:cs="Times New Roman"/>
          <w:b/>
          <w:color w:val="000000"/>
          <w:sz w:val="26"/>
          <w:szCs w:val="26"/>
        </w:rPr>
      </w:pPr>
      <w:r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                                                       </w: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эмоции                           </w:t>
      </w:r>
      <w:r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        </w:t>
      </w:r>
      <w:r w:rsidRPr="005D13E6">
        <w:rPr>
          <w:rFonts w:ascii="Constantia" w:eastAsia="Calibri" w:hAnsi="Constantia" w:cs="Times New Roman"/>
          <w:b/>
          <w:color w:val="000000"/>
          <w:sz w:val="26"/>
          <w:szCs w:val="26"/>
        </w:rPr>
        <w:t xml:space="preserve"> питание</w:t>
      </w:r>
    </w:p>
    <w:p w:rsidR="005D13E6" w:rsidRPr="005D13E6" w:rsidRDefault="005D13E6" w:rsidP="005D13E6">
      <w:pPr>
        <w:spacing w:line="240" w:lineRule="auto"/>
        <w:ind w:left="426" w:hanging="426"/>
        <w:contextualSpacing/>
        <w:rPr>
          <w:rFonts w:ascii="Constantia" w:eastAsia="Calibri" w:hAnsi="Constantia" w:cs="Times New Roman"/>
          <w:b/>
          <w:color w:val="000000"/>
          <w:sz w:val="26"/>
          <w:szCs w:val="26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3.Изучение нового материала.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Вводная беседа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Здоровый образ жизни подразумевает правильную организацию питания, равномерные физические нагрузки, регулярный отдых.</w:t>
      </w:r>
    </w:p>
    <w:p w:rsid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Главное, дети, мы должны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не болеть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ценить собственное здоровье и сохранять его.</w:t>
      </w:r>
    </w:p>
    <w:p w:rsidR="00430DB6" w:rsidRDefault="00430DB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B6" w:rsidRPr="005D13E6" w:rsidRDefault="00430DB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Признаком здоровья является хороший аппетит, а он, в свою очередь, связан с правильной организаций труда, отдыха, питания.</w:t>
      </w:r>
      <w:proofErr w:type="gramEnd"/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питание подразумевает меню, богатое овощами, фруктами, съедобными травами.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Зачем человек ест?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5D13E6">
        <w:rPr>
          <w:rFonts w:ascii="Times New Roman" w:eastAsia="Times New Roman" w:hAnsi="Times New Roman" w:cs="Times New Roman"/>
          <w:i/>
          <w:iCs/>
          <w:lang w:eastAsia="ru-RU"/>
        </w:rPr>
        <w:t>(Рассуждения детей)</w:t>
      </w:r>
      <w:r w:rsidRPr="005D13E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 правильно определили, зачем человек ест. Без еды человек не может долго прожить. Еда ему необходима в течение всей жизни.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Сообщение темы и целей урока. </w:t>
      </w:r>
      <w:r w:rsidRPr="005D13E6">
        <w:rPr>
          <w:rFonts w:ascii="Times New Roman" w:eastAsia="Calibri" w:hAnsi="Times New Roman" w:cs="Times New Roman"/>
          <w:b/>
          <w:sz w:val="28"/>
          <w:szCs w:val="28"/>
        </w:rPr>
        <w:t>«Правильное питание-залог здоровья»</w:t>
      </w:r>
    </w:p>
    <w:p w:rsidR="005D13E6" w:rsidRPr="005D13E6" w:rsidRDefault="005D13E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 детей знания о законах здорового питания; убедить их в необходимости и важности соблюдения режима питания, дня; учить детей выбирать самые полезные продукты для здорового, рационального питания.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Азербайджанская пословица гласит: «</w:t>
      </w: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Дерево держится своими корнями, а человек пищей». 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понимаете смысл этой пословицы? </w:t>
      </w:r>
      <w:r w:rsidRPr="005D13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Ученик.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человек долго не ест, его организм начинает расходовать вещества, которые в виде запасов находятся в теле. Человек худеет. Без пищи он может прожить около месяца. Без воды 3-4 суток.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Учитель:</w:t>
      </w:r>
      <w:r w:rsidRPr="005D13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все продукты, которыми питается человек, полезны для здоровья. Правильное питание – условие здоровья, неправильное – приводит к болезням.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Какие, по вашему мнению, продукты полезны, а какие вредны? Почему?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«Здоровье в саду и на грядке»</w:t>
      </w:r>
      <w:proofErr w:type="gramStart"/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Start"/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ебята инсценируют сценку)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Юля плохо кушает,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Никого не слушает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Съешь яичко,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Юлечка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хочу,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мамулечка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Съешь с колбаской бутерброд.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Юля прикрывает рот.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Супик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Нет.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Котлетку?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Нет.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Стынет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Юлечкин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Что с тобою,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Юлечка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Ничего,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мамулечка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Бабушка.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Сделай, внученька, глоточек,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Проглоти еще кусочек.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Пожалей нас,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Юлечка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могу,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Мама с бабушкой в слезах –</w:t>
      </w:r>
    </w:p>
    <w:p w:rsid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Юля на глазах.</w:t>
      </w:r>
    </w:p>
    <w:p w:rsidR="00430DB6" w:rsidRPr="005D13E6" w:rsidRDefault="00430DB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Мама берет градусник.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(Вбегает Доктор и отнимает градусник)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Доктор.</w:t>
      </w: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 Юли аппетита?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Только вижу, что она,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больна.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тебе скажу, девица: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нужно есть,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встать и чтобы сесть,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прыгать, кувыркаться,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петь, дружить, смеяться,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расти и развиваться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 этом не болеть,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правильно питаться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самых юных лет уметь!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(Выходят овощи)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Юля в удивлении ходит среди овощей.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Сколько овощей! А для чего они?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Доктор.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 подскажу тебе: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и фрукты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бабушки и дети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все-все на свете.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Кто из вас, овощей,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вкуснее, и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нежней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 всех болезнях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всех полезней?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Овощи рассказывают о себе.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Свекла.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Свеклу надо для борща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винегрета.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 сама и угощай –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свеклы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Капуста.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Ты уж, свекла, помолчи!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капусты варят щи.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вкусные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капустные!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Морковь.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Кто не знает витамины?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 всегда морковный сок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грызи морковку –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ты тогда, дружок,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Крепким, сильным, ловким.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Помидор.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Самый вкусный и приятный,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конечно, сок томатный.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Витаминов много в нем!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Картофель.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Я, картошка, так скромна,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не сказала,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картошка так нужна</w:t>
      </w:r>
    </w:p>
    <w:p w:rsid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большим и малым!</w:t>
      </w:r>
    </w:p>
    <w:p w:rsidR="00430DB6" w:rsidRPr="005D13E6" w:rsidRDefault="00430DB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 кто из вас, из овощей,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вкуснее, и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нежней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 всех болезнях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всех полезней?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Доктор.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Чтоб здоровым, сильным быть,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овощи любить,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– без исключенья!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нет сомненья!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и здоровье,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Спорт, закаливание, труд,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Травы, овощи и фрукты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об руку идут.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Начинаю понимать.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простудился,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болит, живот,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надо подлечиться,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в путь – на огород.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грядки мы возьмем микстуру,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таблеткой сходим в сад.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же есть в пище такого, без чего невозможно жить?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расскажет Цветной человечек.</w:t>
      </w: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Дети с удивлением рассматривают его.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 почему человечек разноцветный?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сцену выходят витамины.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Цветной человечек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3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(представляет гостей).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Белый цвет – белки, они – строители.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вырасти ребенок мог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пище должен быть белок.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Белки.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Он в яйце, конечно, есть,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твороге его не счесть,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молоке и мясе тоже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он.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тебе поможет.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Цветной человечек.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Оранжевый цвет – углеводы.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Фрукты, овощи и крупы –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Удивительная группа.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Углеводы.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Нам тепло и в непогоду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Поставляют углеводы.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клетчатку посылают,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добавляют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энергией питают.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Цветной человечек.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Желтый цвет – жиры.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Жир, что в пище мы едим,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нам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Жиры.</w:t>
      </w: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Сохраняет температуру</w:t>
      </w:r>
    </w:p>
    <w:p w:rsid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влияет на фигуру,</w:t>
      </w:r>
    </w:p>
    <w:p w:rsidR="00430DB6" w:rsidRPr="005D13E6" w:rsidRDefault="00430DB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Защищает от мороза.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Цветной человечек.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Зеленый цвет – витамины. Их двадцать.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Витамины.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Мы столько радости несем,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болезни и простуды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детей мы бережем.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Цветной человечек.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Голубой цвет – вода – источник жизни.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организме путешествует вода.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исчезает никогда!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Подведем теперь итог.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Цветной человечек.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Чтоб расти, нужен белок.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и тепла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 природа создала.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будильник без завода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пойдет ни так, ни так.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мы без углеводов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обходимся никак.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– просто чудо!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болезней и простуды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нас берегут.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вам без хвастовства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Истину простую –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Минеральные вещества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роль большую.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Дети </w:t>
      </w:r>
      <w:r w:rsidRPr="005D13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(хором).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поэтому всегда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нашего здоровья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Полноценная еда –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Важнейшее условье.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Спасибо.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здоровье сберегу,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себе я помогу.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сказала громко Юля: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Накорми меня, мамуля!</w:t>
      </w: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о группах веществ.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каких очень важных веществах нам рассказал Цветной человечек?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(О белках, жирах, углеводах, витаминах)</w:t>
      </w: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Сообщения детей (заранее подготовленных) о витаминах.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 ягоды, фрукты, овощи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полезными продуктами? (основные источники витаминов).</w:t>
      </w:r>
    </w:p>
    <w:p w:rsidR="00430DB6" w:rsidRDefault="005D13E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Витамины</w:t>
      </w:r>
      <w:r w:rsidRPr="005D1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вещества, необходимые организму человека. Они содержатся в продуктах питания. Без витаминов человек болеет. Вы часто наблюдали за собой, что весной у вас появляется сонливость, плохое настроение, </w:t>
      </w:r>
    </w:p>
    <w:p w:rsidR="00430DB6" w:rsidRDefault="00430DB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трескаются губы, кожа становится сухой – все это последствия нехватки витаминов </w:t>
      </w:r>
    </w:p>
    <w:p w:rsidR="005D13E6" w:rsidRPr="005D13E6" w:rsidRDefault="005D13E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Витамин</w:t>
      </w:r>
      <w:proofErr w:type="gramStart"/>
      <w:r w:rsidRPr="005D13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А</w:t>
      </w:r>
      <w:proofErr w:type="gramEnd"/>
      <w:r w:rsidRPr="005D13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5D13E6" w:rsidRPr="005D13E6" w:rsidRDefault="005D13E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хотите хорошо расти, хорошо видеть и иметь крепкие зубы, </w:t>
      </w:r>
    </w:p>
    <w:p w:rsidR="005D13E6" w:rsidRPr="005D13E6" w:rsidRDefault="005D13E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нужен я - витамин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D13E6" w:rsidRPr="005D13E6" w:rsidRDefault="005D13E6" w:rsidP="005D13E6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веселый витамин,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могу я быть один,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полно друзей,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нами дети здоровей.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Расскажу вам, не тая,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полезен я, друзья.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морковке, в чесноке,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рыбе я и в молоке,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Съешь меня –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подрастешь,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для зрения хорош!</w:t>
      </w:r>
    </w:p>
    <w:p w:rsidR="005D13E6" w:rsidRPr="005D13E6" w:rsidRDefault="005D13E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</w:t>
      </w:r>
      <w:proofErr w:type="gramStart"/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proofErr w:type="gramEnd"/>
    </w:p>
    <w:p w:rsidR="005D13E6" w:rsidRPr="005D13E6" w:rsidRDefault="005D13E6" w:rsidP="005D13E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быть сильными, иметь хороший аппетит и не хотите огорчаться и плакать по пустякам, вам нужен я - витамин В.</w:t>
      </w:r>
    </w:p>
    <w:p w:rsidR="00430DB6" w:rsidRDefault="005D13E6" w:rsidP="005D13E6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Рыба, хлеб, яйцо и сыр,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Мясо, птица и кефир,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Дрожжи, курага, орехи –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для Вас секрет успеха!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горохе тоже я.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пользы от меня!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важно спозаранку,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Съесть за завтраком овсянку.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Чёрный хлеб полезен нам –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только по утрам!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30DB6" w:rsidRDefault="00430DB6" w:rsidP="005D13E6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0DB6" w:rsidRPr="005D13E6" w:rsidRDefault="005D13E6" w:rsidP="00430DB6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</w:t>
      </w:r>
      <w:proofErr w:type="gramStart"/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proofErr w:type="gramEnd"/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D13E6" w:rsidRPr="005D13E6" w:rsidRDefault="005D13E6" w:rsidP="005D13E6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хотите реже простужаться, быть бодрыми, быстрее выздоравливать, вам нужен я- Витамин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  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Земляничку ты сорвёшь –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ягодке меня найдёшь.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смородине, в капусте,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яблоке живу и в луке,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 в фасоли и в картошке,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помидоре и в горошке!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простуды и ангины,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Помогают апельсины.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лучше съесть лимон,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очень кислый он.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Витамин D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полезный витамин.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Вам, друзья,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морскую рыбу ест,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силён, как Геркулес!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рыбий жир полюбишь,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Силачом тогда ты будешь!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в икре я и в яйце,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масле, в сыре, в молоке.</w:t>
      </w:r>
    </w:p>
    <w:p w:rsidR="005D13E6" w:rsidRPr="005D13E6" w:rsidRDefault="005D13E6" w:rsidP="005D13E6">
      <w:pPr>
        <w:spacing w:after="0" w:line="240" w:lineRule="auto"/>
        <w:ind w:left="426" w:right="175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«Вершки и корешки» </w:t>
      </w:r>
    </w:p>
    <w:p w:rsidR="005D13E6" w:rsidRPr="005D13E6" w:rsidRDefault="005D13E6" w:rsidP="005D13E6">
      <w:pPr>
        <w:spacing w:after="0" w:line="240" w:lineRule="auto"/>
        <w:ind w:left="426" w:right="175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right="175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мы едим подземные части – надо присесть, если наземные – встать и вытянуть руки вверх. Будьте очень внимательны</w:t>
      </w:r>
      <w:proofErr w:type="gramStart"/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картофель, огурец, помидор, лук, кабачок, репа, свекла, морковь, баклажан, чеснок, перец, тыква, горох)</w:t>
      </w:r>
    </w:p>
    <w:p w:rsidR="005D13E6" w:rsidRPr="005D13E6" w:rsidRDefault="005D13E6" w:rsidP="005D13E6">
      <w:pPr>
        <w:spacing w:after="0" w:line="240" w:lineRule="auto"/>
        <w:ind w:left="426" w:right="175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</w:t>
      </w: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посмотрим сценку «Режим» (Ребята инсценируют сценку)</w:t>
      </w: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 ученик Вова.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Вова, знаешь, что такое режим?</w:t>
      </w:r>
    </w:p>
    <w:p w:rsid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Конечно! Режим …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куда хочу, туда скачу!</w:t>
      </w:r>
    </w:p>
    <w:p w:rsidR="00430DB6" w:rsidRPr="005D13E6" w:rsidRDefault="00430DB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это распорядок дня. Вот ты, например, выполняешь распорядок дня?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перевыполняю!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это?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распорядку мне надо гулять два раза в день, а я гуляю – четыре!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ты не выполняешь его, а нарушаешь!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Знаешь, каким должен быть распорядок дня?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Знаю, подъем. Зарядка. Умывание. Уборка постели. Завтрак. Прогулка. Обед – и в школу.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….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можно еще лучше!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это?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как! Подъем. Завтрак. Прогулка. Второй завтрак. Прогулка. Обед. Прогулка. Чай. Прогулка. Ужин. Прогулка. И сон.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:-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При таком режиме вырастет из тебя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лентяй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неуч.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</w:t>
      </w:r>
      <w:proofErr w:type="gramStart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вырастет!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</w:t>
      </w:r>
      <w:proofErr w:type="gramStart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почему же?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Потому что мы с бабушкой выполняем весь режим!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</w:t>
      </w:r>
      <w:proofErr w:type="gramStart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с бабушкой?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так: половину – я, половину – бабушка. А вместе мы выполняем весь режим.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Учитель:-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понимаю – как это?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</w:t>
      </w:r>
      <w:proofErr w:type="gramStart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просто, подъем выполняю я. Зарядку выполняет бабушка, умывание  - бабушка, уборку постели – бабушка, завтрак – я, прогулку – я, уроки – мы с бабушкой, прогулку – я, обед – я.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</w:t>
      </w:r>
      <w:proofErr w:type="gramStart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тебе не стыдно? Теперь я понимаю, почему ты такой не дисциплинированный…..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Мы посмотрели с вами сценку, правильно ли понимание мальчика о режиме дня? 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вы думаете ребята, </w:t>
      </w: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такое режим дня? </w:t>
      </w:r>
      <w:proofErr w:type="gramStart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детей)  </w:t>
      </w: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распорядок дня.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1.Рано утром просыпайся, 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 и людям улыбайся, 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зарядкой занимайся,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Обливайся, вытирайся,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правильно питайся,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смело отправляйся.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2.Чтоб ты не был хилым, вялым,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лежал под одеялом,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хворал и был в порядке.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каждый день зарядку!</w:t>
      </w:r>
    </w:p>
    <w:p w:rsid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Позабудь про телевизор, </w:t>
      </w:r>
    </w:p>
    <w:p w:rsidR="00430DB6" w:rsidRPr="005D13E6" w:rsidRDefault="00430DB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 на улицу гулять –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полезней для здоровья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Свежим воздухом дышать.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3.Нет плохому настроенью!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грусти, не хнычь, не плачь!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тебе всегда помогут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Лыжи, прыгалка и мяч!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не станешь ты спортсменом.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правда, не беда – 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дух  в здоровом теле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приветствует всегда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Игра: « Полезное – не полезное» (Работа в паре) 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Выберите продукты, которые полезны для вас и разделите на две группы: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Рыба, пепси, кефир, фанта, чипсы, геркулес, жирное мясо, подсолнечное масло, торты, Сникерс, морковь, капуста, шоколадные конфеты, яблоки, груши, хлеб.</w:t>
      </w:r>
      <w:proofErr w:type="gramEnd"/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 Угадай-ка»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только  фрукты и овощи полезны для роста нашего организма,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Загадка</w:t>
      </w:r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«От него здоровье, сила, и румяность щек всегда,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Белое, а не белило, жидкое, а не вода»  (</w:t>
      </w:r>
      <w:r w:rsidRPr="005D13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молоко</w:t>
      </w:r>
      <w:r w:rsidRPr="005D13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дает силу, красоту и здоровье потому, что в нем есть витамины. Незаменимый продукт детского питания, в состав которого входят более 100 различных веществ, необходимых растущему организму. Молоко легко усваивается</w:t>
      </w:r>
      <w:r w:rsidRPr="005D13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Ученики: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1.Мы представляем сегодня молоко,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для здоровья нам дано.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Молочные продукт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замечательно!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вкусно и питательно!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2.Я сы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молочный я продукт,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любят меня мышки,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ребятишки.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хорош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здоровья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пригож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йогурт- вкусен очень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полезен впрочем-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мне кусочки фруктов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Витаминных продуктов!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4.Кефи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 незаменим,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завтрак и на полдник с ним,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Кефи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ужин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нам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5.Творо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наш друг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молочный продукт.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Блинчики и пироги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Твороженники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сырки-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много блюд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Радуется им люд!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“Отгадай по подсказке продукт”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называется деревня, в которой жили герои мультфильма - кот </w:t>
      </w:r>
      <w:proofErr w:type="spell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пёс Шарик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ростоквашино</w:t>
      </w:r>
      <w:proofErr w:type="spellEnd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Намазывают на хлеб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асло)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 на кефир, но в него добавляют маленькие кусочки фруктов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йогурт)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Молочный продукт, который добавляют в качестве начинки в пироги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5D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ворог)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пауза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же, проверим, как вы усвоили правила правильного питания.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D13E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Частушки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1.Посидим у самовара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частушки сочиним.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здоровое питанье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мы вам хотим.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2.Мы в столовую бежим,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Кушать очень мы хотим,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притомились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столовой зарядились!!!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3.Ешь ты кашу, щи рассольник,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грамотный ты школьник.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чипсы</w:t>
      </w:r>
      <w:proofErr w:type="gramStart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сухари,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желудок береги!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4.Вы не пейте кока-колу, </w:t>
      </w:r>
    </w:p>
    <w:p w:rsidR="00430DB6" w:rsidRPr="005D13E6" w:rsidRDefault="00430DB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полезная она,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съешьте вы капусту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Поделюсь ей с вами я.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5.Если есть не будешь лук,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болезней схватишь друг,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будешь есть чеснок,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простуда свалит с ног.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6.Ешьте овощи и фрукты-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полезные продукты!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Конфеты, пряники, печенье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Портят зубкам настроение.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7.Повлияет каждый стресс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учебный наш процесс,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здоровое питанье </w:t>
      </w:r>
    </w:p>
    <w:p w:rsidR="005D13E6" w:rsidRPr="005D13E6" w:rsidRDefault="005D13E6" w:rsidP="00CC65E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Облегчает пониманье.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свиданья, до свиданья,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свиданья три раза.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еще раз до свиданья, 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ясные глаза!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 занятия.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Сегодня мы узнали, что наше  здоровье зависит от того, что мы едим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запомним   советы Доктора Здоровая Пища </w:t>
      </w: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Советы</w:t>
      </w:r>
    </w:p>
    <w:p w:rsidR="005D13E6" w:rsidRPr="005D13E6" w:rsidRDefault="005D13E6" w:rsidP="005D13E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Доктора Здоровая Пища</w:t>
      </w: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3E6" w:rsidRPr="005D13E6" w:rsidRDefault="005D13E6" w:rsidP="005D13E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Главное – не переедать.</w:t>
      </w:r>
    </w:p>
    <w:p w:rsidR="005D13E6" w:rsidRPr="005D13E6" w:rsidRDefault="005D13E6" w:rsidP="005D13E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Ешьте в одно и то же время простую, свежеприготовленную пищу, которая легко усваивается и соответствует потребностям организма.</w:t>
      </w:r>
    </w:p>
    <w:p w:rsidR="005D13E6" w:rsidRPr="005D13E6" w:rsidRDefault="005D13E6" w:rsidP="005D13E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Тщательно пережевывайте пищу и не спешите глотать.</w:t>
      </w:r>
    </w:p>
    <w:p w:rsidR="005D13E6" w:rsidRDefault="005D13E6" w:rsidP="005D13E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Перед приемом пищи сделайте 5-6 дыхательных упражнений животом, мысленно поблагодарив всех, кто принял участие в создании продуктов, из которых приготовлена пища. </w:t>
      </w:r>
    </w:p>
    <w:p w:rsidR="00CC65E1" w:rsidRPr="005D13E6" w:rsidRDefault="00CC65E1" w:rsidP="00CC65E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13E6" w:rsidRPr="005D13E6" w:rsidRDefault="005D13E6" w:rsidP="005D13E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Учитель.</w:t>
      </w: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Дарите радость друг – другу, будьте добры по отношению к окружающей нас природе.</w:t>
      </w:r>
    </w:p>
    <w:p w:rsidR="005D13E6" w:rsidRPr="005D13E6" w:rsidRDefault="005D13E6" w:rsidP="005D13E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E6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«Чтобы радость людям дарить, надо добрым и вежливым быть».</w:t>
      </w:r>
    </w:p>
    <w:p w:rsidR="001B2D7F" w:rsidRPr="005D13E6" w:rsidRDefault="001B2D7F" w:rsidP="005D13E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2D7F" w:rsidRPr="005D13E6" w:rsidSect="00CC65E1">
      <w:pgSz w:w="11906" w:h="16838"/>
      <w:pgMar w:top="567" w:right="1133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52A0"/>
    <w:multiLevelType w:val="hybridMultilevel"/>
    <w:tmpl w:val="FAB473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5DC0E9C"/>
    <w:multiLevelType w:val="hybridMultilevel"/>
    <w:tmpl w:val="4F2A7194"/>
    <w:lvl w:ilvl="0" w:tplc="04190013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</w:lvl>
    <w:lvl w:ilvl="1" w:tplc="49721E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27BA2">
      <w:start w:val="1"/>
      <w:numFmt w:val="decimal"/>
      <w:lvlText w:val="%5."/>
      <w:lvlJc w:val="left"/>
      <w:pPr>
        <w:tabs>
          <w:tab w:val="num" w:pos="3603"/>
        </w:tabs>
        <w:ind w:left="3603" w:hanging="363"/>
      </w:pPr>
      <w:rPr>
        <w:rFonts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4A"/>
    <w:rsid w:val="001B2D7F"/>
    <w:rsid w:val="002C1DD7"/>
    <w:rsid w:val="00406F55"/>
    <w:rsid w:val="00430DB6"/>
    <w:rsid w:val="005D13E6"/>
    <w:rsid w:val="0071184A"/>
    <w:rsid w:val="00C4586A"/>
    <w:rsid w:val="00C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школа1</cp:lastModifiedBy>
  <cp:revision>6</cp:revision>
  <cp:lastPrinted>2026-01-16T04:06:00Z</cp:lastPrinted>
  <dcterms:created xsi:type="dcterms:W3CDTF">2026-01-15T17:14:00Z</dcterms:created>
  <dcterms:modified xsi:type="dcterms:W3CDTF">2026-01-16T04:07:00Z</dcterms:modified>
</cp:coreProperties>
</file>